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EF" w:rsidRDefault="00EB66EF" w:rsidP="00EB66EF">
      <w:pPr>
        <w:pStyle w:val="Navadensplet"/>
        <w:shd w:val="clear" w:color="auto" w:fill="F2F2F2"/>
        <w:rPr>
          <w:rFonts w:ascii="Helvetica" w:hAnsi="Helvetica"/>
          <w:color w:val="000000"/>
        </w:rPr>
      </w:pPr>
      <w:bookmarkStart w:id="0" w:name="_GoBack"/>
      <w:bookmarkEnd w:id="0"/>
      <w:r>
        <w:rPr>
          <w:rFonts w:ascii="Helvetica" w:hAnsi="Helvetica"/>
          <w:color w:val="000000"/>
        </w:rPr>
        <w:t>Če pri sebi opazite bolezenske znake (vročino, kašelj, oteženo dihanje, ki je značilno za pljučnico), ostanite doma, izogibajte se stikom z drugimi ljudmi. PO TELEFONU se posvetujete s svojim izbranim osebnim zdravnikom. Če ta ni dosegljiv, pokličite najbližjo dežurno ambulanto, kjer boste prejeli nadaljnja navodila.</w:t>
      </w:r>
    </w:p>
    <w:p w:rsidR="00EB66EF" w:rsidRDefault="00EB66EF" w:rsidP="00EB66EF">
      <w:pPr>
        <w:pStyle w:val="Navadensplet"/>
        <w:shd w:val="clear" w:color="auto" w:fill="F2F2F2"/>
        <w:rPr>
          <w:rFonts w:ascii="Helvetica" w:hAnsi="Helvetica"/>
          <w:color w:val="000000"/>
        </w:rPr>
      </w:pPr>
      <w:r>
        <w:rPr>
          <w:rStyle w:val="Krepko"/>
          <w:rFonts w:ascii="Helvetica" w:hAnsi="Helvetica"/>
          <w:color w:val="000000"/>
        </w:rPr>
        <w:t xml:space="preserve">Telefonske številke za informacije o </w:t>
      </w:r>
      <w:proofErr w:type="spellStart"/>
      <w:r>
        <w:rPr>
          <w:rStyle w:val="Krepko"/>
          <w:rFonts w:ascii="Helvetica" w:hAnsi="Helvetica"/>
          <w:color w:val="000000"/>
        </w:rPr>
        <w:t>koronavirusu</w:t>
      </w:r>
      <w:proofErr w:type="spellEnd"/>
      <w:r>
        <w:rPr>
          <w:rStyle w:val="Krepko"/>
          <w:rFonts w:ascii="Helvetica" w:hAnsi="Helvetica"/>
          <w:color w:val="000000"/>
        </w:rPr>
        <w:t>:</w:t>
      </w:r>
    </w:p>
    <w:p w:rsidR="00EB66EF" w:rsidRDefault="00EB66EF" w:rsidP="00EB66EF">
      <w:pPr>
        <w:pStyle w:val="Navadensplet"/>
        <w:shd w:val="clear" w:color="auto" w:fill="F2F2F2"/>
        <w:rPr>
          <w:rFonts w:ascii="Helvetica" w:hAnsi="Helvetica"/>
          <w:color w:val="000000"/>
        </w:rPr>
      </w:pPr>
      <w:r>
        <w:rPr>
          <w:rStyle w:val="Krepko"/>
          <w:rFonts w:ascii="Helvetica" w:hAnsi="Helvetica"/>
          <w:color w:val="000000"/>
        </w:rPr>
        <w:t>UKC Ljubljana</w:t>
      </w:r>
      <w:r>
        <w:rPr>
          <w:rFonts w:ascii="Helvetica" w:hAnsi="Helvetica"/>
          <w:color w:val="000000"/>
        </w:rPr>
        <w:t xml:space="preserve">: telefonski številki za osnovne informacije o </w:t>
      </w:r>
      <w:proofErr w:type="spellStart"/>
      <w:r>
        <w:rPr>
          <w:rFonts w:ascii="Helvetica" w:hAnsi="Helvetica"/>
          <w:color w:val="000000"/>
        </w:rPr>
        <w:t>koronvirusu</w:t>
      </w:r>
      <w:proofErr w:type="spellEnd"/>
      <w:r>
        <w:rPr>
          <w:rFonts w:ascii="Helvetica" w:hAnsi="Helvetica"/>
          <w:color w:val="000000"/>
        </w:rPr>
        <w:t xml:space="preserve"> sta 01 522 45 40 in 01 522 45 41. </w:t>
      </w:r>
    </w:p>
    <w:p w:rsidR="00EB66EF" w:rsidRDefault="00EB66EF" w:rsidP="00EB66EF">
      <w:pPr>
        <w:pStyle w:val="Navadensplet"/>
        <w:shd w:val="clear" w:color="auto" w:fill="F2F2F2"/>
        <w:rPr>
          <w:rFonts w:ascii="Helvetica" w:hAnsi="Helvetica"/>
          <w:color w:val="000000"/>
        </w:rPr>
      </w:pPr>
      <w:r>
        <w:rPr>
          <w:rStyle w:val="Krepko"/>
          <w:rFonts w:ascii="Helvetica" w:hAnsi="Helvetica"/>
          <w:color w:val="000000"/>
        </w:rPr>
        <w:t>UKC Maribor</w:t>
      </w:r>
      <w:r>
        <w:rPr>
          <w:rFonts w:ascii="Helvetica" w:hAnsi="Helvetica"/>
          <w:color w:val="000000"/>
        </w:rPr>
        <w:t>: telefonska številka 031 653 929 je dosegljiva vsak dan od 07.00 do 22.00 ure.</w:t>
      </w:r>
    </w:p>
    <w:p w:rsidR="00EB66EF" w:rsidRDefault="00EB66EF" w:rsidP="00EB66EF">
      <w:pPr>
        <w:pStyle w:val="Navadensplet"/>
        <w:shd w:val="clear" w:color="auto" w:fill="F2F2F2"/>
        <w:rPr>
          <w:rFonts w:ascii="Helvetica" w:hAnsi="Helvetica"/>
          <w:color w:val="000000"/>
        </w:rPr>
      </w:pPr>
      <w:r>
        <w:rPr>
          <w:rStyle w:val="Krepko"/>
          <w:rFonts w:ascii="Helvetica" w:hAnsi="Helvetica"/>
          <w:color w:val="000000"/>
        </w:rPr>
        <w:t>Splošna bolnišnica Celje</w:t>
      </w:r>
      <w:r>
        <w:rPr>
          <w:rFonts w:ascii="Helvetica" w:hAnsi="Helvetica"/>
          <w:color w:val="000000"/>
        </w:rPr>
        <w:t>: informacije dobite na 03 423 30 79, številka deluje 24 ur na dan.</w:t>
      </w:r>
    </w:p>
    <w:p w:rsidR="00EB66EF" w:rsidRDefault="00EB66EF" w:rsidP="00EB66EF">
      <w:pPr>
        <w:pStyle w:val="Navadensplet"/>
        <w:shd w:val="clear" w:color="auto" w:fill="F2F2F2"/>
        <w:rPr>
          <w:rFonts w:ascii="Helvetica" w:hAnsi="Helvetica"/>
          <w:color w:val="000000"/>
        </w:rPr>
      </w:pPr>
      <w:r>
        <w:rPr>
          <w:rStyle w:val="Krepko"/>
          <w:rFonts w:ascii="Helvetica" w:hAnsi="Helvetica"/>
          <w:color w:val="000000"/>
        </w:rPr>
        <w:t>Splošna bolnišnica Jesenice</w:t>
      </w:r>
      <w:r>
        <w:rPr>
          <w:rFonts w:ascii="Helvetica" w:hAnsi="Helvetica"/>
          <w:color w:val="000000"/>
        </w:rPr>
        <w:t>: Pacienti, ki menijo, da so okuženi, naj pred vstopom v poseben zabojnik pred tamkajšnjim urgentnim centrom pokličejo 051 668 651. </w:t>
      </w:r>
    </w:p>
    <w:p w:rsidR="00EB66EF" w:rsidRDefault="00EB66EF" w:rsidP="00EB66EF">
      <w:pPr>
        <w:pStyle w:val="Navadensplet"/>
        <w:shd w:val="clear" w:color="auto" w:fill="F2F2F2"/>
        <w:rPr>
          <w:rFonts w:ascii="Helvetica" w:hAnsi="Helvetica"/>
          <w:color w:val="000000"/>
        </w:rPr>
      </w:pPr>
      <w:r>
        <w:rPr>
          <w:rStyle w:val="Krepko"/>
          <w:rFonts w:ascii="Helvetica" w:hAnsi="Helvetica"/>
          <w:color w:val="000000"/>
        </w:rPr>
        <w:t>Splošna bolnišnica Brežice</w:t>
      </w:r>
      <w:r>
        <w:rPr>
          <w:rFonts w:ascii="Helvetica" w:hAnsi="Helvetica"/>
          <w:color w:val="000000"/>
        </w:rPr>
        <w:t>: kontakt v urgentnem centru ob sumu na okužbo: 07 466 82 46.</w:t>
      </w:r>
    </w:p>
    <w:p w:rsidR="00EB66EF" w:rsidRDefault="00EB66EF" w:rsidP="00EB66EF">
      <w:pPr>
        <w:pStyle w:val="Navadensplet"/>
        <w:shd w:val="clear" w:color="auto" w:fill="F2F2F2"/>
        <w:rPr>
          <w:rFonts w:ascii="Helvetica" w:hAnsi="Helvetica"/>
          <w:color w:val="000000"/>
        </w:rPr>
      </w:pPr>
      <w:r>
        <w:rPr>
          <w:rStyle w:val="Krepko"/>
          <w:rFonts w:ascii="Helvetica" w:hAnsi="Helvetica"/>
          <w:color w:val="000000"/>
        </w:rPr>
        <w:t>Zdravstveni dom Nova Gorica</w:t>
      </w:r>
      <w:r>
        <w:rPr>
          <w:rFonts w:ascii="Helvetica" w:hAnsi="Helvetica"/>
          <w:color w:val="000000"/>
        </w:rPr>
        <w:t xml:space="preserve">: na voljo imajo tri nove telefonske številke za informacije v primeru suma okužbe s </w:t>
      </w:r>
      <w:proofErr w:type="spellStart"/>
      <w:r>
        <w:rPr>
          <w:rFonts w:ascii="Helvetica" w:hAnsi="Helvetica"/>
          <w:color w:val="000000"/>
        </w:rPr>
        <w:t>koronavirusom</w:t>
      </w:r>
      <w:proofErr w:type="spellEnd"/>
      <w:r>
        <w:rPr>
          <w:rFonts w:ascii="Helvetica" w:hAnsi="Helvetica"/>
          <w:color w:val="000000"/>
        </w:rPr>
        <w:t>, in sicer za odrasle od ponedeljka do petka med 8.00 in 20.00 na tel. številki 051 656 580 ali 051 656 558, za otroke pa med 8.00 in 15.00 na tel. številki 051 656 509.</w:t>
      </w:r>
    </w:p>
    <w:p w:rsidR="00EB66EF" w:rsidRDefault="00EB66EF" w:rsidP="00EB66EF">
      <w:pPr>
        <w:pStyle w:val="Navadensplet"/>
        <w:shd w:val="clear" w:color="auto" w:fill="F2F2F2"/>
        <w:rPr>
          <w:rFonts w:ascii="Helvetica" w:hAnsi="Helvetica"/>
          <w:color w:val="000000"/>
        </w:rPr>
      </w:pPr>
      <w:r>
        <w:rPr>
          <w:rFonts w:ascii="Helvetica" w:hAnsi="Helvetica"/>
          <w:color w:val="000000"/>
        </w:rPr>
        <w:t>Med vikendom pa je na voljo dežurna služba (</w:t>
      </w:r>
      <w:r>
        <w:rPr>
          <w:rStyle w:val="Krepko"/>
          <w:rFonts w:ascii="Helvetica" w:hAnsi="Helvetica"/>
          <w:color w:val="000000"/>
        </w:rPr>
        <w:t>urgenca v šempetrski bolnišnici</w:t>
      </w:r>
      <w:r>
        <w:rPr>
          <w:rFonts w:ascii="Helvetica" w:hAnsi="Helvetica"/>
          <w:color w:val="000000"/>
        </w:rPr>
        <w:t>), ki je dosegljiva na tel. številki: 05 330 11 17.</w:t>
      </w:r>
    </w:p>
    <w:p w:rsidR="00EB66EF" w:rsidRDefault="00EB66EF" w:rsidP="00EB66EF">
      <w:pPr>
        <w:pStyle w:val="Navadensplet"/>
        <w:shd w:val="clear" w:color="auto" w:fill="F2F2F2"/>
        <w:rPr>
          <w:rFonts w:ascii="Helvetica" w:hAnsi="Helvetica"/>
          <w:color w:val="000000"/>
        </w:rPr>
      </w:pPr>
      <w:r>
        <w:rPr>
          <w:rStyle w:val="Krepko"/>
          <w:rFonts w:ascii="Helvetica" w:hAnsi="Helvetica"/>
          <w:color w:val="000000"/>
        </w:rPr>
        <w:t>Zdravstveni dom Izola</w:t>
      </w:r>
      <w:r>
        <w:rPr>
          <w:rFonts w:ascii="Helvetica" w:hAnsi="Helvetica"/>
          <w:color w:val="000000"/>
        </w:rPr>
        <w:t>: Ambulanta nujne medicinske, 05 663 5000. </w:t>
      </w:r>
    </w:p>
    <w:p w:rsidR="00EB66EF" w:rsidRDefault="00EB66EF" w:rsidP="00EB66EF">
      <w:pPr>
        <w:pStyle w:val="Navadensplet"/>
        <w:shd w:val="clear" w:color="auto" w:fill="F2F2F2"/>
        <w:rPr>
          <w:rFonts w:ascii="Helvetica" w:hAnsi="Helvetica"/>
          <w:color w:val="000000"/>
        </w:rPr>
      </w:pPr>
      <w:r>
        <w:rPr>
          <w:rFonts w:ascii="Helvetica" w:hAnsi="Helvetica"/>
          <w:color w:val="000000"/>
        </w:rPr>
        <w:t xml:space="preserve">Vsi, ki niste bolni, a bi želeli dodatne informacije glede </w:t>
      </w:r>
      <w:proofErr w:type="spellStart"/>
      <w:r>
        <w:rPr>
          <w:rFonts w:ascii="Helvetica" w:hAnsi="Helvetica"/>
          <w:color w:val="000000"/>
        </w:rPr>
        <w:t>koronavirusa</w:t>
      </w:r>
      <w:proofErr w:type="spellEnd"/>
      <w:r>
        <w:rPr>
          <w:rFonts w:ascii="Helvetica" w:hAnsi="Helvetica"/>
          <w:color w:val="000000"/>
        </w:rPr>
        <w:t>, lahko pokličete </w:t>
      </w:r>
      <w:r>
        <w:rPr>
          <w:rStyle w:val="Krepko"/>
          <w:rFonts w:ascii="Helvetica" w:hAnsi="Helvetica"/>
          <w:color w:val="000000"/>
        </w:rPr>
        <w:t>NIJZ</w:t>
      </w:r>
      <w:r>
        <w:rPr>
          <w:rFonts w:ascii="Helvetica" w:hAnsi="Helvetica"/>
          <w:color w:val="000000"/>
        </w:rPr>
        <w:t> na posebno telefonsko številko 031 646 617, vsak dan med 9. in 17. uro.</w:t>
      </w:r>
    </w:p>
    <w:p w:rsidR="00EB66EF" w:rsidRDefault="00EB66EF" w:rsidP="00EB66EF">
      <w:pPr>
        <w:pStyle w:val="Navadensplet"/>
        <w:shd w:val="clear" w:color="auto" w:fill="F2F2F2"/>
        <w:rPr>
          <w:rFonts w:ascii="Helvetica" w:hAnsi="Helvetica"/>
          <w:color w:val="000000"/>
        </w:rPr>
      </w:pPr>
      <w:r>
        <w:rPr>
          <w:rFonts w:ascii="Helvetica" w:hAnsi="Helvetica"/>
          <w:color w:val="000000"/>
        </w:rPr>
        <w:t>Elektronski naslov, namenjen vsem deležnikom v </w:t>
      </w:r>
      <w:r>
        <w:rPr>
          <w:rStyle w:val="Krepko"/>
          <w:rFonts w:ascii="Helvetica" w:hAnsi="Helvetica"/>
          <w:color w:val="000000"/>
        </w:rPr>
        <w:t>vzgoji in izobraževanju </w:t>
      </w:r>
      <w:r>
        <w:rPr>
          <w:rFonts w:ascii="Helvetica" w:hAnsi="Helvetica"/>
          <w:color w:val="000000"/>
        </w:rPr>
        <w:t xml:space="preserve">(ravnateljem, učiteljem, staršem in otrokom) glede preventivnih ukrepov, povezanih s </w:t>
      </w:r>
      <w:proofErr w:type="spellStart"/>
      <w:r>
        <w:rPr>
          <w:rFonts w:ascii="Helvetica" w:hAnsi="Helvetica"/>
          <w:color w:val="000000"/>
        </w:rPr>
        <w:t>koronavirusom</w:t>
      </w:r>
      <w:proofErr w:type="spellEnd"/>
      <w:r>
        <w:rPr>
          <w:rFonts w:ascii="Helvetica" w:hAnsi="Helvetica"/>
          <w:color w:val="000000"/>
        </w:rPr>
        <w:t>: vprasanja.mizs@gov.si.</w:t>
      </w:r>
    </w:p>
    <w:p w:rsidR="0028036D" w:rsidRDefault="0028036D"/>
    <w:sectPr w:rsidR="00280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EF"/>
    <w:rsid w:val="0028036D"/>
    <w:rsid w:val="0051397F"/>
    <w:rsid w:val="00BF4BEA"/>
    <w:rsid w:val="00EB6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EE9C8-C1AD-4F7F-A2AC-904A0FB0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B66E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B6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8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Urška Grilc</cp:lastModifiedBy>
  <cp:revision>2</cp:revision>
  <dcterms:created xsi:type="dcterms:W3CDTF">2020-03-05T09:24:00Z</dcterms:created>
  <dcterms:modified xsi:type="dcterms:W3CDTF">2020-03-05T09:24:00Z</dcterms:modified>
</cp:coreProperties>
</file>